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20" w:rsidRDefault="00835C20" w:rsidP="00835C2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MX" w:eastAsia="es-MX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  <w:lang w:val="es-MX" w:eastAsia="es-MX"/>
        </w:rPr>
        <w:t>Instrumentación didáctica para la formación y desarrollo de competencias</w:t>
      </w:r>
    </w:p>
    <w:p w:rsidR="00835C20" w:rsidRDefault="00835C20" w:rsidP="00835C20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b/>
          <w:bCs/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sz w:val="24"/>
          <w:szCs w:val="24"/>
          <w:lang w:val="es-MX" w:eastAsia="es-MX"/>
        </w:rPr>
        <w:t>Periodo: __________________</w:t>
      </w:r>
    </w:p>
    <w:p w:rsidR="00835C20" w:rsidRDefault="00835C20" w:rsidP="00835C20">
      <w:pPr>
        <w:autoSpaceDE w:val="0"/>
        <w:autoSpaceDN w:val="0"/>
        <w:adjustRightInd w:val="0"/>
        <w:ind w:left="3261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ind w:left="2977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 xml:space="preserve">Nombre de la asignatura: </w:t>
      </w:r>
      <w:r>
        <w:rPr>
          <w:rFonts w:ascii="Arial" w:hAnsi="Arial" w:cs="Arial"/>
          <w:b/>
          <w:sz w:val="24"/>
          <w:szCs w:val="24"/>
          <w:lang w:val="es-MX" w:eastAsia="es-MX"/>
        </w:rPr>
        <w:t>_________________</w:t>
      </w:r>
    </w:p>
    <w:p w:rsidR="00835C20" w:rsidRDefault="00835C20" w:rsidP="00835C20">
      <w:pPr>
        <w:autoSpaceDE w:val="0"/>
        <w:autoSpaceDN w:val="0"/>
        <w:adjustRightInd w:val="0"/>
        <w:ind w:left="2977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 xml:space="preserve">Plan de Estudios: </w:t>
      </w:r>
      <w:r>
        <w:rPr>
          <w:rFonts w:ascii="Arial" w:hAnsi="Arial" w:cs="Arial"/>
          <w:b/>
          <w:sz w:val="24"/>
          <w:szCs w:val="24"/>
          <w:lang w:val="es-MX" w:eastAsia="es-MX"/>
        </w:rPr>
        <w:t>_______________________</w:t>
      </w:r>
    </w:p>
    <w:p w:rsidR="00835C20" w:rsidRDefault="00835C20" w:rsidP="00835C20">
      <w:pPr>
        <w:autoSpaceDE w:val="0"/>
        <w:autoSpaceDN w:val="0"/>
        <w:adjustRightInd w:val="0"/>
        <w:ind w:left="2977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 xml:space="preserve">Clave de la asignatura: </w:t>
      </w:r>
      <w:r>
        <w:rPr>
          <w:rFonts w:ascii="Arial" w:hAnsi="Arial" w:cs="Arial"/>
          <w:b/>
          <w:sz w:val="24"/>
          <w:szCs w:val="24"/>
          <w:lang w:val="es-MX" w:eastAsia="es-MX"/>
        </w:rPr>
        <w:t>___________________</w:t>
      </w:r>
    </w:p>
    <w:p w:rsidR="00835C20" w:rsidRPr="00A35075" w:rsidRDefault="00835C20" w:rsidP="00835C20">
      <w:pPr>
        <w:autoSpaceDE w:val="0"/>
        <w:autoSpaceDN w:val="0"/>
        <w:adjustRightInd w:val="0"/>
        <w:ind w:left="2977"/>
        <w:rPr>
          <w:rFonts w:ascii="Arial" w:hAnsi="Arial" w:cs="Arial"/>
          <w:b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 xml:space="preserve">Horas teoría-Horas práctica-Créditos: </w:t>
      </w:r>
      <w:r>
        <w:rPr>
          <w:rFonts w:ascii="Arial" w:hAnsi="Arial" w:cs="Arial"/>
          <w:b/>
          <w:sz w:val="24"/>
          <w:szCs w:val="24"/>
          <w:lang w:val="es-MX" w:eastAsia="es-MX"/>
        </w:rPr>
        <w:t>_______</w:t>
      </w:r>
    </w:p>
    <w:p w:rsidR="00835C20" w:rsidRDefault="00835C20" w:rsidP="00835C20">
      <w:pPr>
        <w:autoSpaceDE w:val="0"/>
        <w:autoSpaceDN w:val="0"/>
        <w:adjustRightInd w:val="0"/>
        <w:ind w:left="3261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sz w:val="24"/>
          <w:szCs w:val="24"/>
          <w:lang w:val="es-MX" w:eastAsia="es-MX"/>
        </w:rPr>
        <w:t>1. Caracterización de la asignatura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 w:rsidRPr="00571382">
        <w:rPr>
          <w:rFonts w:ascii="Arial" w:hAnsi="Arial" w:cs="Arial"/>
          <w:b/>
          <w:bCs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175260</wp:posOffset>
                </wp:positionV>
                <wp:extent cx="8305800" cy="1078865"/>
                <wp:effectExtent l="6350" t="10160" r="12700" b="635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0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20" w:rsidRDefault="00835C20" w:rsidP="00835C20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margin-left:0;margin-top:13.8pt;width:654pt;height:84.9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">
                <v:textbox>
                  <w:txbxContent>
                    <w:p w:rsidR="00835C20" w:rsidRDefault="00835C20" w:rsidP="00835C20">
                      <w:pPr>
                        <w:autoSpaceDE w:val="0"/>
                        <w:autoSpaceDN w:val="0"/>
                        <w:adjustRightInd w:val="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sz w:val="24"/>
          <w:szCs w:val="24"/>
          <w:lang w:val="es-MX" w:eastAsia="es-MX"/>
        </w:rPr>
        <w:t>2. Intención Didáctica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 w:rsidRPr="00571382">
        <w:rPr>
          <w:rFonts w:ascii="Arial" w:hAnsi="Arial" w:cs="Arial"/>
          <w:b/>
          <w:bCs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305800" cy="1431290"/>
                <wp:effectExtent l="6350" t="10160" r="12700" b="635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0" cy="143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20" w:rsidRDefault="00835C20" w:rsidP="00835C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MX" w:eastAsia="es-MX"/>
                              </w:rPr>
                            </w:pPr>
                          </w:p>
                          <w:p w:rsidR="00835C20" w:rsidRDefault="00835C20" w:rsidP="00835C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7" o:spid="_x0000_s1027" type="#_x0000_t202" style="position:absolute;margin-left:0;margin-top:0;width:654pt;height:112.7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">
                <v:textbox>
                  <w:txbxContent>
                    <w:p w:rsidR="00835C20" w:rsidRDefault="00835C20" w:rsidP="00835C20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  <w:lang w:val="es-MX" w:eastAsia="es-MX"/>
                        </w:rPr>
                      </w:pPr>
                    </w:p>
                    <w:p w:rsidR="00835C20" w:rsidRDefault="00835C20" w:rsidP="00835C20"/>
                  </w:txbxContent>
                </v:textbox>
              </v:shape>
            </w:pict>
          </mc:Fallback>
        </mc:AlternateConten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sz w:val="24"/>
          <w:szCs w:val="24"/>
          <w:lang w:val="es-MX" w:eastAsia="es-MX"/>
        </w:rPr>
        <w:lastRenderedPageBreak/>
        <w:t>3. Competencia de la asignatura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  <w:r>
        <w:rPr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112395</wp:posOffset>
                </wp:positionV>
                <wp:extent cx="8305800" cy="916940"/>
                <wp:effectExtent l="5715" t="12065" r="13335" b="1397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0" cy="91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20" w:rsidRDefault="00835C20" w:rsidP="00835C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MX" w:eastAsia="es-MX"/>
                              </w:rPr>
                            </w:pPr>
                          </w:p>
                          <w:p w:rsidR="00835C20" w:rsidRDefault="00835C20" w:rsidP="00835C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6" o:spid="_x0000_s1028" type="#_x0000_t202" style="position:absolute;margin-left:5.25pt;margin-top:8.85pt;width:654pt;height:7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">
                <v:textbox>
                  <w:txbxContent>
                    <w:p w:rsidR="00835C20" w:rsidRDefault="00835C20" w:rsidP="00835C20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  <w:lang w:val="es-MX" w:eastAsia="es-MX"/>
                        </w:rPr>
                      </w:pPr>
                    </w:p>
                    <w:p w:rsidR="00835C20" w:rsidRDefault="00835C20" w:rsidP="00835C20"/>
                  </w:txbxContent>
                </v:textbox>
              </v:shape>
            </w:pict>
          </mc:Fallback>
        </mc:AlternateContent>
      </w:r>
    </w:p>
    <w:p w:rsidR="00835C20" w:rsidRDefault="00835C20" w:rsidP="00835C20">
      <w:pPr>
        <w:autoSpaceDE w:val="0"/>
        <w:autoSpaceDN w:val="0"/>
        <w:adjustRightInd w:val="0"/>
        <w:rPr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</w:p>
    <w:p w:rsidR="00835C20" w:rsidRDefault="00B73CEA" w:rsidP="00835C2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MX" w:eastAsia="es-MX"/>
        </w:rPr>
      </w:pPr>
      <w:r>
        <w:rPr>
          <w:rFonts w:ascii="Arial" w:hAnsi="Arial" w:cs="Arial"/>
          <w:b/>
          <w:bCs/>
          <w:sz w:val="24"/>
          <w:szCs w:val="24"/>
          <w:lang w:val="es-MX" w:eastAsia="es-MX"/>
        </w:rPr>
        <w:t>4</w:t>
      </w:r>
      <w:r w:rsidR="00835C20">
        <w:rPr>
          <w:rFonts w:ascii="Arial" w:hAnsi="Arial" w:cs="Arial"/>
          <w:b/>
          <w:bCs/>
          <w:sz w:val="24"/>
          <w:szCs w:val="24"/>
          <w:lang w:val="es-MX" w:eastAsia="es-MX"/>
        </w:rPr>
        <w:t>. Análisis por competencias específicas</w:t>
      </w:r>
    </w:p>
    <w:p w:rsidR="00835C20" w:rsidRPr="002144A2" w:rsidRDefault="00835C20" w:rsidP="00CD02F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MX" w:eastAsia="es-MX"/>
        </w:rPr>
        <w:t xml:space="preserve">Competencia No.:   </w:t>
      </w:r>
      <w:r w:rsidR="00CD02F5">
        <w:rPr>
          <w:rFonts w:ascii="Arial" w:hAnsi="Arial" w:cs="Arial"/>
          <w:sz w:val="24"/>
          <w:szCs w:val="24"/>
          <w:u w:val="single"/>
          <w:lang w:val="es-MX" w:eastAsia="es-MX"/>
        </w:rPr>
        <w:t>__</w:t>
      </w:r>
      <w:r>
        <w:rPr>
          <w:rFonts w:ascii="Arial" w:hAnsi="Arial" w:cs="Arial"/>
          <w:sz w:val="24"/>
          <w:szCs w:val="24"/>
          <w:lang w:val="es-MX" w:eastAsia="es-MX"/>
        </w:rPr>
        <w:t xml:space="preserve">        </w:t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  <w:t xml:space="preserve">    Descripción: </w:t>
      </w:r>
    </w:p>
    <w:p w:rsidR="00835C20" w:rsidRPr="00516F91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u w:val="single"/>
          <w:lang w:val="es-MX" w:eastAsia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7"/>
        <w:gridCol w:w="3271"/>
        <w:gridCol w:w="2987"/>
        <w:gridCol w:w="2418"/>
        <w:gridCol w:w="1421"/>
      </w:tblGrid>
      <w:tr w:rsidR="00835C20" w:rsidRPr="00516F91" w:rsidTr="00CD02F5">
        <w:trPr>
          <w:trHeight w:val="751"/>
        </w:trPr>
        <w:tc>
          <w:tcPr>
            <w:tcW w:w="3237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Temas y subtemas para desarrollar la competencia específica</w:t>
            </w:r>
          </w:p>
        </w:tc>
        <w:tc>
          <w:tcPr>
            <w:tcW w:w="3271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Actividades de aprendizaje</w:t>
            </w: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987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Actividades de enseñanza</w:t>
            </w:r>
          </w:p>
        </w:tc>
        <w:tc>
          <w:tcPr>
            <w:tcW w:w="2418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Desarrollo de competencias genéricas</w:t>
            </w:r>
          </w:p>
        </w:tc>
        <w:tc>
          <w:tcPr>
            <w:tcW w:w="1421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Horas teórico-práctica</w:t>
            </w:r>
          </w:p>
        </w:tc>
      </w:tr>
      <w:tr w:rsidR="00835C20" w:rsidRPr="00516F91" w:rsidTr="00CD02F5">
        <w:trPr>
          <w:trHeight w:val="1408"/>
        </w:trPr>
        <w:tc>
          <w:tcPr>
            <w:tcW w:w="3237" w:type="dxa"/>
          </w:tcPr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271" w:type="dxa"/>
          </w:tcPr>
          <w:p w:rsidR="00CD02F5" w:rsidRPr="000B3A2B" w:rsidRDefault="00CD02F5" w:rsidP="00CD02F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</w:p>
          <w:p w:rsidR="00835C20" w:rsidRPr="000B3A2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987" w:type="dxa"/>
          </w:tcPr>
          <w:p w:rsidR="00835C20" w:rsidRPr="000B3A2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418" w:type="dxa"/>
          </w:tcPr>
          <w:p w:rsidR="00835C20" w:rsidRPr="000B3A2B" w:rsidRDefault="00835C20" w:rsidP="00CD02F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1421" w:type="dxa"/>
          </w:tcPr>
          <w:p w:rsidR="00835C20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</w:tbl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9"/>
        <w:gridCol w:w="3686"/>
      </w:tblGrid>
      <w:tr w:rsidR="00835C20" w:rsidRPr="00516F91" w:rsidTr="00296A9B">
        <w:tc>
          <w:tcPr>
            <w:tcW w:w="9889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Indicadores de alcance</w:t>
            </w:r>
          </w:p>
        </w:tc>
        <w:tc>
          <w:tcPr>
            <w:tcW w:w="3686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Valor del indicador</w:t>
            </w: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16F91" w:rsidTr="00296A9B">
        <w:tc>
          <w:tcPr>
            <w:tcW w:w="9889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516F91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686" w:type="dxa"/>
          </w:tcPr>
          <w:p w:rsidR="00835C20" w:rsidRPr="00516F91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</w:tbl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lastRenderedPageBreak/>
        <w:t>Niveles de desempeño: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410"/>
        <w:gridCol w:w="6520"/>
        <w:gridCol w:w="1418"/>
      </w:tblGrid>
      <w:tr w:rsidR="00835C20" w:rsidRPr="00465755" w:rsidTr="00296A9B">
        <w:tc>
          <w:tcPr>
            <w:tcW w:w="3227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Desempeño</w:t>
            </w: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Nivel de desempeño</w:t>
            </w:r>
          </w:p>
        </w:tc>
        <w:tc>
          <w:tcPr>
            <w:tcW w:w="652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Indicadores de alcance</w:t>
            </w:r>
          </w:p>
        </w:tc>
        <w:tc>
          <w:tcPr>
            <w:tcW w:w="1418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Valoración numérica</w:t>
            </w:r>
          </w:p>
        </w:tc>
      </w:tr>
      <w:tr w:rsidR="00835C20" w:rsidRPr="00465755" w:rsidTr="00296A9B">
        <w:tc>
          <w:tcPr>
            <w:tcW w:w="3227" w:type="dxa"/>
            <w:vMerge w:val="restart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Competencia alcanzada</w:t>
            </w: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Excelente</w:t>
            </w:r>
          </w:p>
        </w:tc>
        <w:tc>
          <w:tcPr>
            <w:tcW w:w="6520" w:type="dxa"/>
            <w:shd w:val="clear" w:color="auto" w:fill="auto"/>
          </w:tcPr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 w:rsidRPr="00C555BE">
              <w:rPr>
                <w:rFonts w:ascii="Arial" w:hAnsi="Arial" w:cs="Arial"/>
                <w:lang w:val="es-MX" w:eastAsia="es-MX"/>
              </w:rPr>
              <w:t>1.</w:t>
            </w:r>
            <w:r>
              <w:rPr>
                <w:rFonts w:ascii="Arial" w:hAnsi="Arial" w:cs="Arial"/>
                <w:lang w:val="es-MX" w:eastAsia="es-MX"/>
              </w:rPr>
              <w:t xml:space="preserve"> Se adapta a situaciones y contextos complejos.</w:t>
            </w: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2. Hace aportaciones a las actividades académicas desarrolladas.</w:t>
            </w: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3. Propone y/o explica soluciones o procedimientos no vistos en clase (creatividad).</w:t>
            </w: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4. Introduce recursos y experiencias que promueven un pensamiento crítico.</w:t>
            </w:r>
          </w:p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5. Incorpora conocimientos y actividades interdisciplinarias en su aprendizaje.</w:t>
            </w:r>
          </w:p>
          <w:p w:rsidR="00835C20" w:rsidRPr="00C555BE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 xml:space="preserve">6. Realiza su trabajo de manera autónoma y autorregulada. </w:t>
            </w:r>
          </w:p>
        </w:tc>
        <w:tc>
          <w:tcPr>
            <w:tcW w:w="1418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C555BE">
              <w:rPr>
                <w:rFonts w:ascii="Arial" w:hAnsi="Arial" w:cs="Arial"/>
                <w:sz w:val="22"/>
                <w:szCs w:val="22"/>
                <w:lang w:val="es-MX" w:eastAsia="es-MX"/>
              </w:rPr>
              <w:t>95-100</w:t>
            </w:r>
          </w:p>
        </w:tc>
      </w:tr>
      <w:tr w:rsidR="00835C20" w:rsidRPr="00465755" w:rsidTr="00296A9B">
        <w:tc>
          <w:tcPr>
            <w:tcW w:w="3227" w:type="dxa"/>
            <w:vMerge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Notable</w:t>
            </w:r>
          </w:p>
        </w:tc>
        <w:tc>
          <w:tcPr>
            <w:tcW w:w="6520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 w:rsidRPr="00C555BE">
              <w:rPr>
                <w:rFonts w:ascii="Arial" w:hAnsi="Arial" w:cs="Arial"/>
                <w:lang w:val="es-MX" w:eastAsia="es-MX"/>
              </w:rPr>
              <w:t>Cumple 4 de los indicadores definidos en desempeño excelente.</w:t>
            </w:r>
          </w:p>
        </w:tc>
        <w:tc>
          <w:tcPr>
            <w:tcW w:w="1418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C555BE">
              <w:rPr>
                <w:rFonts w:ascii="Arial" w:hAnsi="Arial" w:cs="Arial"/>
                <w:sz w:val="22"/>
                <w:szCs w:val="22"/>
                <w:lang w:val="es-MX" w:eastAsia="es-MX"/>
              </w:rPr>
              <w:t>85-94</w:t>
            </w:r>
          </w:p>
        </w:tc>
      </w:tr>
      <w:tr w:rsidR="00835C20" w:rsidRPr="00465755" w:rsidTr="00296A9B">
        <w:tc>
          <w:tcPr>
            <w:tcW w:w="3227" w:type="dxa"/>
            <w:vMerge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Bueno</w:t>
            </w:r>
          </w:p>
        </w:tc>
        <w:tc>
          <w:tcPr>
            <w:tcW w:w="6520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 w:rsidRPr="00C555BE">
              <w:rPr>
                <w:rFonts w:ascii="Arial" w:hAnsi="Arial" w:cs="Arial"/>
                <w:lang w:val="es-MX" w:eastAsia="es-MX"/>
              </w:rPr>
              <w:t xml:space="preserve">Cumple </w:t>
            </w:r>
            <w:r>
              <w:rPr>
                <w:rFonts w:ascii="Arial" w:hAnsi="Arial" w:cs="Arial"/>
                <w:lang w:val="es-MX" w:eastAsia="es-MX"/>
              </w:rPr>
              <w:t>3</w:t>
            </w:r>
            <w:r w:rsidRPr="00C555BE">
              <w:rPr>
                <w:rFonts w:ascii="Arial" w:hAnsi="Arial" w:cs="Arial"/>
                <w:lang w:val="es-MX" w:eastAsia="es-MX"/>
              </w:rPr>
              <w:t xml:space="preserve"> de los indicadores definidos en desempeño excelente.</w:t>
            </w:r>
          </w:p>
        </w:tc>
        <w:tc>
          <w:tcPr>
            <w:tcW w:w="1418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C555BE">
              <w:rPr>
                <w:rFonts w:ascii="Arial" w:hAnsi="Arial" w:cs="Arial"/>
                <w:sz w:val="22"/>
                <w:szCs w:val="22"/>
                <w:lang w:val="es-MX" w:eastAsia="es-MX"/>
              </w:rPr>
              <w:t>75-84</w:t>
            </w:r>
          </w:p>
        </w:tc>
      </w:tr>
      <w:tr w:rsidR="00835C20" w:rsidRPr="00465755" w:rsidTr="00296A9B">
        <w:tc>
          <w:tcPr>
            <w:tcW w:w="3227" w:type="dxa"/>
            <w:vMerge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Suficiente</w:t>
            </w:r>
          </w:p>
        </w:tc>
        <w:tc>
          <w:tcPr>
            <w:tcW w:w="6520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Cumple 2</w:t>
            </w:r>
            <w:r w:rsidRPr="00C555BE">
              <w:rPr>
                <w:rFonts w:ascii="Arial" w:hAnsi="Arial" w:cs="Arial"/>
                <w:lang w:val="es-MX" w:eastAsia="es-MX"/>
              </w:rPr>
              <w:t xml:space="preserve"> de los indicadores definidos en desempeño excelente.</w:t>
            </w:r>
          </w:p>
        </w:tc>
        <w:tc>
          <w:tcPr>
            <w:tcW w:w="1418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C555BE">
              <w:rPr>
                <w:rFonts w:ascii="Arial" w:hAnsi="Arial" w:cs="Arial"/>
                <w:sz w:val="22"/>
                <w:szCs w:val="22"/>
                <w:lang w:val="es-MX" w:eastAsia="es-MX"/>
              </w:rPr>
              <w:t>70-74</w:t>
            </w:r>
          </w:p>
        </w:tc>
      </w:tr>
      <w:tr w:rsidR="00835C20" w:rsidRPr="00465755" w:rsidTr="00296A9B">
        <w:tc>
          <w:tcPr>
            <w:tcW w:w="3227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Competencia no alcanzada</w:t>
            </w:r>
          </w:p>
        </w:tc>
        <w:tc>
          <w:tcPr>
            <w:tcW w:w="2410" w:type="dxa"/>
            <w:shd w:val="clear" w:color="auto" w:fill="auto"/>
          </w:tcPr>
          <w:p w:rsidR="00835C20" w:rsidRPr="00465755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65755">
              <w:rPr>
                <w:rFonts w:ascii="Arial" w:hAnsi="Arial" w:cs="Arial"/>
                <w:sz w:val="24"/>
                <w:szCs w:val="24"/>
                <w:lang w:val="es-MX" w:eastAsia="es-MX"/>
              </w:rPr>
              <w:t>Insuficiente</w:t>
            </w:r>
          </w:p>
        </w:tc>
        <w:tc>
          <w:tcPr>
            <w:tcW w:w="6520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  <w:r w:rsidRPr="00C555BE">
              <w:rPr>
                <w:rFonts w:ascii="Arial" w:hAnsi="Arial" w:cs="Arial"/>
                <w:lang w:val="es-MX" w:eastAsia="es-MX"/>
              </w:rPr>
              <w:t>No se cumple con el 100% de evidencias conceptuales, procedimentales y actitudinales de los indicadores definidos en el desempeño excelente.</w:t>
            </w:r>
          </w:p>
        </w:tc>
        <w:tc>
          <w:tcPr>
            <w:tcW w:w="1418" w:type="dxa"/>
            <w:shd w:val="clear" w:color="auto" w:fill="auto"/>
          </w:tcPr>
          <w:p w:rsidR="00835C20" w:rsidRPr="00C555BE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C555BE">
              <w:rPr>
                <w:rFonts w:ascii="Arial" w:hAnsi="Arial" w:cs="Arial"/>
                <w:sz w:val="22"/>
                <w:szCs w:val="22"/>
                <w:lang w:val="es-MX" w:eastAsia="es-MX"/>
              </w:rPr>
              <w:t>NA (no alcanzada)</w:t>
            </w:r>
          </w:p>
        </w:tc>
      </w:tr>
    </w:tbl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>Matriz de evaluación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2372"/>
        <w:gridCol w:w="701"/>
        <w:gridCol w:w="702"/>
        <w:gridCol w:w="701"/>
        <w:gridCol w:w="702"/>
        <w:gridCol w:w="702"/>
        <w:gridCol w:w="3508"/>
      </w:tblGrid>
      <w:tr w:rsidR="00835C20" w:rsidRPr="0057663D" w:rsidTr="00296A9B">
        <w:tc>
          <w:tcPr>
            <w:tcW w:w="4644" w:type="dxa"/>
            <w:vMerge w:val="restart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Evidencia de aprendizaje</w:t>
            </w:r>
          </w:p>
        </w:tc>
        <w:tc>
          <w:tcPr>
            <w:tcW w:w="2372" w:type="dxa"/>
            <w:vMerge w:val="restart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%</w:t>
            </w:r>
          </w:p>
        </w:tc>
        <w:tc>
          <w:tcPr>
            <w:tcW w:w="3508" w:type="dxa"/>
            <w:gridSpan w:val="5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Indicador de alcance</w:t>
            </w: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Evaluación formativa de la competencia</w:t>
            </w:r>
          </w:p>
        </w:tc>
      </w:tr>
      <w:tr w:rsidR="00835C20" w:rsidRPr="0057663D" w:rsidTr="00296A9B">
        <w:tc>
          <w:tcPr>
            <w:tcW w:w="4644" w:type="dxa"/>
            <w:vMerge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vMerge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A</w:t>
            </w: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B</w:t>
            </w: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C</w:t>
            </w: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7663D" w:rsidTr="00296A9B">
        <w:tc>
          <w:tcPr>
            <w:tcW w:w="4644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7663D" w:rsidTr="00296A9B">
        <w:tc>
          <w:tcPr>
            <w:tcW w:w="4644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7663D" w:rsidTr="00296A9B">
        <w:tc>
          <w:tcPr>
            <w:tcW w:w="4644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7663D" w:rsidTr="00296A9B">
        <w:tc>
          <w:tcPr>
            <w:tcW w:w="4644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57663D" w:rsidTr="00296A9B">
        <w:tc>
          <w:tcPr>
            <w:tcW w:w="4644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237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57663D">
              <w:rPr>
                <w:rFonts w:ascii="Arial" w:hAnsi="Arial" w:cs="Arial"/>
                <w:sz w:val="24"/>
                <w:szCs w:val="24"/>
                <w:lang w:val="es-MX" w:eastAsia="es-MX"/>
              </w:rPr>
              <w:t>Total</w:t>
            </w: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1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02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3508" w:type="dxa"/>
            <w:shd w:val="clear" w:color="auto" w:fill="auto"/>
          </w:tcPr>
          <w:p w:rsidR="00835C20" w:rsidRPr="0057663D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</w:tbl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  <w:r w:rsidRPr="00516F91">
        <w:rPr>
          <w:rFonts w:ascii="Arial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4538345</wp:posOffset>
                </wp:positionH>
                <wp:positionV relativeFrom="paragraph">
                  <wp:posOffset>175260</wp:posOffset>
                </wp:positionV>
                <wp:extent cx="3870325" cy="1036955"/>
                <wp:effectExtent l="10160" t="7620" r="5715" b="12700"/>
                <wp:wrapNone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0325" cy="1036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20" w:rsidRDefault="00835C20" w:rsidP="00CD02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5" o:spid="_x0000_s1029" type="#_x0000_t202" style="position:absolute;margin-left:357.35pt;margin-top:13.8pt;width:304.75pt;height:8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">
                <v:textbox>
                  <w:txbxContent>
                    <w:p w:rsidR="00835C20" w:rsidRDefault="00835C20" w:rsidP="00CD02F5"/>
                  </w:txbxContent>
                </v:textbox>
              </v:shape>
            </w:pict>
          </mc:Fallback>
        </mc:AlternateContent>
      </w:r>
      <w:r w:rsidRPr="00516F91">
        <w:rPr>
          <w:rFonts w:ascii="Arial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175260</wp:posOffset>
                </wp:positionV>
                <wp:extent cx="4168140" cy="1065530"/>
                <wp:effectExtent l="13335" t="7620" r="9525" b="1270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8140" cy="1065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20" w:rsidRPr="00516F91" w:rsidRDefault="00835C20" w:rsidP="00835C20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4" o:spid="_x0000_s1030" type="#_x0000_t202" style="position:absolute;margin-left:-4.65pt;margin-top:13.8pt;width:328.2pt;height:8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">
                <v:textbox>
                  <w:txbxContent>
                    <w:p w:rsidR="00835C20" w:rsidRPr="00516F91" w:rsidRDefault="00835C20" w:rsidP="00835C20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MX" w:eastAsia="es-MX"/>
        </w:rPr>
        <w:t xml:space="preserve">Fuentes de información </w:t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  <w:t>Apoyos didácticos: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>Calendarización de evaluación (semanas):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  <w:lang w:val="es-MX" w:eastAsia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8"/>
        <w:gridCol w:w="721"/>
        <w:gridCol w:w="722"/>
        <w:gridCol w:w="723"/>
        <w:gridCol w:w="721"/>
        <w:gridCol w:w="721"/>
        <w:gridCol w:w="722"/>
        <w:gridCol w:w="721"/>
        <w:gridCol w:w="722"/>
        <w:gridCol w:w="721"/>
        <w:gridCol w:w="742"/>
        <w:gridCol w:w="742"/>
        <w:gridCol w:w="742"/>
        <w:gridCol w:w="742"/>
        <w:gridCol w:w="742"/>
        <w:gridCol w:w="742"/>
        <w:gridCol w:w="742"/>
      </w:tblGrid>
      <w:tr w:rsidR="00835C20" w:rsidRPr="000958BB" w:rsidTr="00296A9B">
        <w:tc>
          <w:tcPr>
            <w:tcW w:w="1818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Sem</w:t>
            </w: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ana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</w:t>
            </w: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723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5</w:t>
            </w: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6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7</w:t>
            </w: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8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9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10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11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12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13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14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15</w:t>
            </w: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16</w:t>
            </w:r>
          </w:p>
        </w:tc>
      </w:tr>
      <w:tr w:rsidR="00835C20" w:rsidRPr="000958BB" w:rsidTr="00296A9B">
        <w:tc>
          <w:tcPr>
            <w:tcW w:w="1818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TEMA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3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800BB6" w:rsidRDefault="00835C20" w:rsidP="00296A9B">
            <w:pPr>
              <w:autoSpaceDE w:val="0"/>
              <w:autoSpaceDN w:val="0"/>
              <w:adjustRightInd w:val="0"/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lang w:val="es-MX" w:eastAsia="es-MX"/>
              </w:rPr>
              <w:t>ES</w:t>
            </w:r>
          </w:p>
        </w:tc>
      </w:tr>
      <w:tr w:rsidR="00835C20" w:rsidRPr="000958BB" w:rsidTr="00296A9B">
        <w:tc>
          <w:tcPr>
            <w:tcW w:w="1818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T.P</w:t>
            </w: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.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DA5E07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</w:p>
        </w:tc>
        <w:tc>
          <w:tcPr>
            <w:tcW w:w="723" w:type="dxa"/>
          </w:tcPr>
          <w:p w:rsidR="00835C20" w:rsidRPr="00DA5E07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DA5E07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DA5E07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0958BB" w:rsidTr="00296A9B">
        <w:tc>
          <w:tcPr>
            <w:tcW w:w="1818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0958BB">
              <w:rPr>
                <w:rFonts w:ascii="Arial" w:hAnsi="Arial" w:cs="Arial"/>
                <w:sz w:val="24"/>
                <w:szCs w:val="24"/>
                <w:lang w:val="es-MX" w:eastAsia="es-MX"/>
              </w:rPr>
              <w:t>T.R.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3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  <w:tr w:rsidR="00835C20" w:rsidRPr="000958BB" w:rsidTr="00296A9B">
        <w:tc>
          <w:tcPr>
            <w:tcW w:w="1818" w:type="dxa"/>
          </w:tcPr>
          <w:p w:rsidR="00835C20" w:rsidRPr="005F7757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>S.D.</w:t>
            </w: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3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21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800BB6" w:rsidRDefault="00835C20" w:rsidP="00296A9B">
            <w:pPr>
              <w:autoSpaceDE w:val="0"/>
              <w:autoSpaceDN w:val="0"/>
              <w:adjustRightInd w:val="0"/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  <w:tc>
          <w:tcPr>
            <w:tcW w:w="742" w:type="dxa"/>
          </w:tcPr>
          <w:p w:rsidR="00835C20" w:rsidRPr="000958BB" w:rsidRDefault="00835C20" w:rsidP="00296A9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</w:p>
        </w:tc>
      </w:tr>
    </w:tbl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lang w:val="es-MX" w:eastAsia="es-MX"/>
        </w:rPr>
      </w:pPr>
      <w:r>
        <w:rPr>
          <w:rFonts w:ascii="SymbolMT" w:hAnsi="SymbolMT" w:cs="SymbolMT"/>
          <w:lang w:val="es-MX" w:eastAsia="es-MX"/>
        </w:rPr>
        <w:t xml:space="preserve">ED </w:t>
      </w:r>
      <w:r>
        <w:rPr>
          <w:rFonts w:ascii="Arial" w:hAnsi="Arial" w:cs="Arial"/>
          <w:lang w:val="es-MX" w:eastAsia="es-MX"/>
        </w:rPr>
        <w:t>= Evaluación diagnóstica. EF n</w:t>
      </w:r>
      <w:r>
        <w:rPr>
          <w:rFonts w:ascii="SymbolMT" w:hAnsi="SymbolMT" w:cs="SymbolMT"/>
          <w:lang w:val="es-MX" w:eastAsia="es-MX"/>
        </w:rPr>
        <w:t xml:space="preserve"> </w:t>
      </w:r>
      <w:r>
        <w:rPr>
          <w:rFonts w:ascii="Arial" w:hAnsi="Arial" w:cs="Arial"/>
          <w:lang w:val="es-MX" w:eastAsia="es-MX"/>
        </w:rPr>
        <w:t>= Evaluación formativa. ES</w:t>
      </w:r>
      <w:r>
        <w:rPr>
          <w:rFonts w:ascii="SymbolMT" w:hAnsi="SymbolMT" w:cs="SymbolMT"/>
          <w:lang w:val="es-MX" w:eastAsia="es-MX"/>
        </w:rPr>
        <w:t xml:space="preserve"> </w:t>
      </w:r>
      <w:r>
        <w:rPr>
          <w:rFonts w:ascii="Arial" w:hAnsi="Arial" w:cs="Arial"/>
          <w:lang w:val="es-MX" w:eastAsia="es-MX"/>
        </w:rPr>
        <w:t xml:space="preserve">= Evaluación </w:t>
      </w:r>
      <w:proofErr w:type="spellStart"/>
      <w:r>
        <w:rPr>
          <w:rFonts w:ascii="Arial" w:hAnsi="Arial" w:cs="Arial"/>
          <w:lang w:val="es-MX" w:eastAsia="es-MX"/>
        </w:rPr>
        <w:t>sumativa</w:t>
      </w:r>
      <w:proofErr w:type="spellEnd"/>
      <w:r>
        <w:rPr>
          <w:rFonts w:ascii="Arial" w:hAnsi="Arial" w:cs="Arial"/>
          <w:lang w:val="es-MX" w:eastAsia="es-MX"/>
        </w:rPr>
        <w:t xml:space="preserve">. 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lang w:val="es-MX" w:eastAsia="es-MX"/>
        </w:rPr>
      </w:pPr>
      <w:r>
        <w:rPr>
          <w:rFonts w:ascii="Arial" w:hAnsi="Arial" w:cs="Arial"/>
          <w:lang w:val="es-MX" w:eastAsia="es-MX"/>
        </w:rPr>
        <w:t xml:space="preserve">TP= Tiempo planeado TR=Tiempo </w:t>
      </w:r>
      <w:r w:rsidR="00CD02F5" w:rsidRPr="005F7757">
        <w:rPr>
          <w:rFonts w:ascii="Arial" w:hAnsi="Arial" w:cs="Arial"/>
          <w:lang w:val="es-MX" w:eastAsia="es-MX"/>
        </w:rPr>
        <w:t>real SD</w:t>
      </w:r>
      <w:r>
        <w:rPr>
          <w:rFonts w:ascii="Arial" w:hAnsi="Arial" w:cs="Arial"/>
          <w:lang w:val="es-MX" w:eastAsia="es-MX"/>
        </w:rPr>
        <w:t xml:space="preserve"> = Seguimiento departamental</w:t>
      </w:r>
    </w:p>
    <w:p w:rsidR="00835C20" w:rsidRDefault="00835C20" w:rsidP="00835C20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  <w:lang w:val="es-MX" w:eastAsia="es-MX"/>
        </w:rPr>
        <w:t>Fecha de elaboración</w:t>
      </w:r>
      <w:r w:rsidR="0032684D">
        <w:rPr>
          <w:rFonts w:ascii="Arial" w:hAnsi="Arial" w:cs="Arial"/>
          <w:sz w:val="24"/>
          <w:szCs w:val="24"/>
          <w:lang w:val="es-MX" w:eastAsia="es-MX"/>
        </w:rPr>
        <w:t>: _</w:t>
      </w:r>
      <w:r>
        <w:rPr>
          <w:rFonts w:ascii="Arial" w:hAnsi="Arial" w:cs="Arial"/>
          <w:sz w:val="24"/>
          <w:szCs w:val="24"/>
          <w:lang w:val="es-MX" w:eastAsia="es-MX"/>
        </w:rPr>
        <w:t>_________________</w:t>
      </w:r>
    </w:p>
    <w:p w:rsidR="00835C20" w:rsidRDefault="00835C20" w:rsidP="00835C20">
      <w:pPr>
        <w:pStyle w:val="Piedepgina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pStyle w:val="Piedepgina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pStyle w:val="Piedepgina"/>
        <w:rPr>
          <w:rFonts w:ascii="Arial" w:hAnsi="Arial" w:cs="Arial"/>
          <w:sz w:val="24"/>
          <w:szCs w:val="24"/>
          <w:lang w:val="es-MX" w:eastAsia="es-MX"/>
        </w:rPr>
      </w:pPr>
    </w:p>
    <w:p w:rsidR="00835C20" w:rsidRDefault="00835C20" w:rsidP="00835C20">
      <w:pPr>
        <w:pStyle w:val="Piedepgina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ragraph">
                  <wp:posOffset>93980</wp:posOffset>
                </wp:positionV>
                <wp:extent cx="2438400" cy="0"/>
                <wp:effectExtent l="10160" t="8890" r="8890" b="1016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AF964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445.1pt;margin-top:7.4pt;width:19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93980</wp:posOffset>
                </wp:positionV>
                <wp:extent cx="2438400" cy="0"/>
                <wp:effectExtent l="10160" t="8890" r="8890" b="10160"/>
                <wp:wrapNone/>
                <wp:docPr id="2" name="Conector recto de flech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FE31E5" id="Conector recto de flecha 2" o:spid="_x0000_s1026" type="#_x0000_t32" style="position:absolute;margin-left:-3.4pt;margin-top:7.4pt;width:19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"/>
            </w:pict>
          </mc:Fallback>
        </mc:AlternateContent>
      </w:r>
    </w:p>
    <w:p w:rsidR="00835C20" w:rsidRDefault="00835C20" w:rsidP="00CD02F5">
      <w:pPr>
        <w:pStyle w:val="Piedepgina"/>
      </w:pPr>
      <w:r>
        <w:rPr>
          <w:rFonts w:ascii="Arial" w:hAnsi="Arial" w:cs="Arial"/>
          <w:sz w:val="24"/>
          <w:szCs w:val="24"/>
          <w:lang w:val="es-MX" w:eastAsia="es-MX"/>
        </w:rPr>
        <w:t xml:space="preserve">Nombre y Firma del Docente </w:t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r>
        <w:rPr>
          <w:rFonts w:ascii="Arial" w:hAnsi="Arial" w:cs="Arial"/>
          <w:sz w:val="24"/>
          <w:szCs w:val="24"/>
          <w:lang w:val="es-MX" w:eastAsia="es-MX"/>
        </w:rPr>
        <w:tab/>
      </w:r>
      <w:proofErr w:type="spellStart"/>
      <w:r>
        <w:rPr>
          <w:rFonts w:ascii="Arial" w:hAnsi="Arial" w:cs="Arial"/>
          <w:sz w:val="24"/>
          <w:szCs w:val="24"/>
          <w:lang w:val="es-MX" w:eastAsia="es-MX"/>
        </w:rPr>
        <w:t>Vo</w:t>
      </w:r>
      <w:proofErr w:type="spellEnd"/>
      <w:r>
        <w:rPr>
          <w:rFonts w:ascii="Arial" w:hAnsi="Arial" w:cs="Arial"/>
          <w:sz w:val="24"/>
          <w:szCs w:val="24"/>
          <w:lang w:val="es-MX" w:eastAsia="es-MX"/>
        </w:rPr>
        <w:t>. Bo. Jefe del Departamento</w:t>
      </w:r>
    </w:p>
    <w:sectPr w:rsidR="00835C20" w:rsidSect="002849F1">
      <w:headerReference w:type="default" r:id="rId8"/>
      <w:footerReference w:type="even" r:id="rId9"/>
      <w:footerReference w:type="default" r:id="rId10"/>
      <w:pgSz w:w="15842" w:h="12242" w:orient="landscape" w:code="1"/>
      <w:pgMar w:top="1418" w:right="816" w:bottom="1134" w:left="1134" w:header="1134" w:footer="9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9FD" w:rsidRDefault="003959FD" w:rsidP="00835C20">
      <w:r>
        <w:separator/>
      </w:r>
    </w:p>
  </w:endnote>
  <w:endnote w:type="continuationSeparator" w:id="0">
    <w:p w:rsidR="003959FD" w:rsidRDefault="003959FD" w:rsidP="0083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51" w:rsidRDefault="00857B8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F0A51" w:rsidRDefault="003959F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51" w:rsidRPr="003030CF" w:rsidRDefault="00857B8B" w:rsidP="003030CF">
    <w:pPr>
      <w:pStyle w:val="Piedepgina"/>
      <w:ind w:right="360"/>
      <w:jc w:val="center"/>
      <w:rPr>
        <w:rFonts w:ascii="Arial" w:hAnsi="Arial" w:cs="Arial"/>
        <w:b/>
        <w:sz w:val="16"/>
        <w:szCs w:val="16"/>
        <w:lang w:val="en-US"/>
      </w:rPr>
    </w:pPr>
    <w:r w:rsidRPr="003030CF">
      <w:rPr>
        <w:rFonts w:ascii="Arial" w:hAnsi="Arial" w:cs="Arial"/>
        <w:b/>
        <w:sz w:val="16"/>
        <w:szCs w:val="16"/>
        <w:lang w:val="en-US"/>
      </w:rPr>
      <w:t>SNEST-AC-PO-003-01</w:t>
    </w:r>
    <w:r>
      <w:rPr>
        <w:rFonts w:ascii="Arial" w:hAnsi="Arial" w:cs="Arial"/>
        <w:b/>
        <w:sz w:val="16"/>
        <w:szCs w:val="16"/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Rev. 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9FD" w:rsidRDefault="003959FD" w:rsidP="00835C20">
      <w:r>
        <w:separator/>
      </w:r>
    </w:p>
  </w:footnote>
  <w:footnote w:type="continuationSeparator" w:id="0">
    <w:p w:rsidR="003959FD" w:rsidRDefault="003959FD" w:rsidP="00835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47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42"/>
      <w:gridCol w:w="6096"/>
      <w:gridCol w:w="2409"/>
    </w:tblGrid>
    <w:tr w:rsidR="002849F1" w:rsidRPr="005711EA" w:rsidTr="00465755">
      <w:trPr>
        <w:cantSplit/>
        <w:trHeight w:val="368"/>
        <w:jc w:val="center"/>
      </w:trPr>
      <w:tc>
        <w:tcPr>
          <w:tcW w:w="4442" w:type="dxa"/>
          <w:vMerge w:val="restart"/>
          <w:vAlign w:val="center"/>
        </w:tcPr>
        <w:p w:rsidR="002849F1" w:rsidRPr="00BD763D" w:rsidRDefault="00835C20" w:rsidP="0066507E">
          <w:pPr>
            <w:pStyle w:val="Encabezado"/>
            <w:jc w:val="center"/>
            <w:rPr>
              <w:sz w:val="20"/>
            </w:rPr>
          </w:pPr>
          <w:r w:rsidRPr="002849F1">
            <w:rPr>
              <w:noProof/>
              <w:sz w:val="20"/>
              <w:lang w:val="es-MX" w:eastAsia="es-MX"/>
            </w:rPr>
            <w:drawing>
              <wp:inline distT="0" distB="0" distL="0" distR="0">
                <wp:extent cx="2181225" cy="647700"/>
                <wp:effectExtent l="0" t="0" r="9525" b="0"/>
                <wp:docPr id="9" name="Imagen 9" descr="SE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6" w:type="dxa"/>
          <w:tcBorders>
            <w:bottom w:val="single" w:sz="12" w:space="0" w:color="auto"/>
          </w:tcBorders>
        </w:tcPr>
        <w:p w:rsidR="002849F1" w:rsidRDefault="00857B8B" w:rsidP="002849F1">
          <w:pPr>
            <w:pStyle w:val="Piedepgina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TECNOLÓGICO NACIONAL DE MÉXICO</w:t>
          </w:r>
        </w:p>
        <w:p w:rsidR="00444AC0" w:rsidRPr="001D24E8" w:rsidRDefault="003959FD" w:rsidP="002849F1">
          <w:pPr>
            <w:pStyle w:val="Piedepgina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2409" w:type="dxa"/>
          <w:vMerge w:val="restart"/>
        </w:tcPr>
        <w:p w:rsidR="002849F1" w:rsidRDefault="003959FD" w:rsidP="002849F1">
          <w:pPr>
            <w:pStyle w:val="Piedepgina"/>
            <w:jc w:val="center"/>
          </w:pPr>
        </w:p>
        <w:p w:rsidR="002849F1" w:rsidRPr="001D24E8" w:rsidRDefault="003959FD" w:rsidP="002849F1">
          <w:pPr>
            <w:pStyle w:val="Piedepgina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</w:tr>
    <w:tr w:rsidR="002849F1" w:rsidRPr="00713A88" w:rsidTr="00465755">
      <w:trPr>
        <w:cantSplit/>
        <w:trHeight w:val="367"/>
        <w:jc w:val="center"/>
      </w:trPr>
      <w:tc>
        <w:tcPr>
          <w:tcW w:w="4442" w:type="dxa"/>
          <w:vMerge/>
          <w:vAlign w:val="center"/>
        </w:tcPr>
        <w:p w:rsidR="002849F1" w:rsidRPr="002849F1" w:rsidRDefault="003959FD" w:rsidP="0066507E">
          <w:pPr>
            <w:pStyle w:val="Encabezado"/>
            <w:jc w:val="center"/>
            <w:rPr>
              <w:sz w:val="20"/>
            </w:rPr>
          </w:pPr>
        </w:p>
      </w:tc>
      <w:tc>
        <w:tcPr>
          <w:tcW w:w="6096" w:type="dxa"/>
          <w:tcBorders>
            <w:bottom w:val="single" w:sz="12" w:space="0" w:color="auto"/>
          </w:tcBorders>
        </w:tcPr>
        <w:p w:rsidR="002849F1" w:rsidRPr="001D24E8" w:rsidRDefault="00857B8B" w:rsidP="00835C20">
          <w:pPr>
            <w:pStyle w:val="Piedepgina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 xml:space="preserve">INSTITUTO TECNOLÓGICO DE </w:t>
          </w:r>
          <w:r w:rsidR="00835C20">
            <w:rPr>
              <w:rFonts w:ascii="Arial" w:hAnsi="Arial" w:cs="Arial"/>
              <w:b/>
              <w:sz w:val="22"/>
              <w:szCs w:val="22"/>
            </w:rPr>
            <w:t>_____________</w:t>
          </w:r>
        </w:p>
      </w:tc>
      <w:tc>
        <w:tcPr>
          <w:tcW w:w="2409" w:type="dxa"/>
          <w:vMerge/>
        </w:tcPr>
        <w:p w:rsidR="002849F1" w:rsidRDefault="003959FD" w:rsidP="002849F1">
          <w:pPr>
            <w:pStyle w:val="Piedepgina"/>
            <w:jc w:val="center"/>
          </w:pPr>
        </w:p>
      </w:tc>
    </w:tr>
    <w:tr w:rsidR="002849F1" w:rsidTr="00465755">
      <w:trPr>
        <w:cantSplit/>
        <w:trHeight w:val="367"/>
        <w:jc w:val="center"/>
      </w:trPr>
      <w:tc>
        <w:tcPr>
          <w:tcW w:w="4442" w:type="dxa"/>
          <w:vMerge/>
        </w:tcPr>
        <w:p w:rsidR="002849F1" w:rsidRPr="00BD763D" w:rsidRDefault="003959FD" w:rsidP="0066507E">
          <w:pPr>
            <w:pStyle w:val="Encabezado"/>
            <w:rPr>
              <w:sz w:val="20"/>
            </w:rPr>
          </w:pPr>
        </w:p>
      </w:tc>
      <w:tc>
        <w:tcPr>
          <w:tcW w:w="6096" w:type="dxa"/>
        </w:tcPr>
        <w:p w:rsidR="002849F1" w:rsidRPr="006F7AEC" w:rsidRDefault="00857B8B" w:rsidP="002849F1">
          <w:pPr>
            <w:pStyle w:val="Encabezado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SUBDIRECCIÓN ACADÉMICA</w:t>
          </w:r>
        </w:p>
      </w:tc>
      <w:tc>
        <w:tcPr>
          <w:tcW w:w="2409" w:type="dxa"/>
        </w:tcPr>
        <w:p w:rsidR="002849F1" w:rsidRPr="006F7AEC" w:rsidRDefault="00857B8B" w:rsidP="00C458DE">
          <w:pPr>
            <w:pStyle w:val="Encabezado"/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465755">
            <w:rPr>
              <w:rFonts w:ascii="Arial" w:hAnsi="Arial" w:cs="Arial"/>
              <w:b/>
              <w:sz w:val="22"/>
              <w:szCs w:val="22"/>
              <w:lang w:val="es-ES"/>
            </w:rPr>
            <w:t xml:space="preserve">Página </w: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begin"/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instrText>PAGE  \* Arabic  \* MERGEFORMAT</w:instrTex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separate"/>
          </w:r>
          <w:r w:rsidR="009D6145" w:rsidRPr="009D6145">
            <w:rPr>
              <w:rFonts w:ascii="Arial" w:hAnsi="Arial" w:cs="Arial"/>
              <w:b/>
              <w:bCs/>
              <w:noProof/>
              <w:sz w:val="22"/>
              <w:szCs w:val="22"/>
              <w:lang w:val="es-ES"/>
            </w:rPr>
            <w:t>1</w: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  <w:r w:rsidRPr="00465755">
            <w:rPr>
              <w:rFonts w:ascii="Arial" w:hAnsi="Arial" w:cs="Arial"/>
              <w:b/>
              <w:sz w:val="22"/>
              <w:szCs w:val="22"/>
              <w:lang w:val="es-ES"/>
            </w:rPr>
            <w:t xml:space="preserve"> de </w: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begin"/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instrText>NUMPAGES  \* Arabic  \* MERGEFORMAT</w:instrTex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separate"/>
          </w:r>
          <w:r w:rsidR="009D6145" w:rsidRPr="009D6145">
            <w:rPr>
              <w:rFonts w:ascii="Arial" w:hAnsi="Arial" w:cs="Arial"/>
              <w:b/>
              <w:bCs/>
              <w:noProof/>
              <w:sz w:val="22"/>
              <w:szCs w:val="22"/>
              <w:lang w:val="es-ES"/>
            </w:rPr>
            <w:t>4</w:t>
          </w:r>
          <w:r w:rsidRPr="00465755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tc>
    </w:tr>
  </w:tbl>
  <w:p w:rsidR="00527418" w:rsidRPr="006E6691" w:rsidRDefault="003959FD" w:rsidP="006E669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82FCE"/>
    <w:multiLevelType w:val="hybridMultilevel"/>
    <w:tmpl w:val="3D7E98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71043"/>
    <w:multiLevelType w:val="hybridMultilevel"/>
    <w:tmpl w:val="921A53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02EF5"/>
    <w:multiLevelType w:val="multilevel"/>
    <w:tmpl w:val="3A3ED0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B706977"/>
    <w:multiLevelType w:val="hybridMultilevel"/>
    <w:tmpl w:val="395269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E57EF1"/>
    <w:multiLevelType w:val="hybridMultilevel"/>
    <w:tmpl w:val="803CDD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C20"/>
    <w:rsid w:val="0032684D"/>
    <w:rsid w:val="003959FD"/>
    <w:rsid w:val="00835C20"/>
    <w:rsid w:val="00857B8B"/>
    <w:rsid w:val="00972508"/>
    <w:rsid w:val="009D6145"/>
    <w:rsid w:val="00B73CEA"/>
    <w:rsid w:val="00B93A16"/>
    <w:rsid w:val="00C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35C20"/>
    <w:pPr>
      <w:tabs>
        <w:tab w:val="center" w:pos="4252"/>
        <w:tab w:val="right" w:pos="8504"/>
      </w:tabs>
    </w:pPr>
    <w:rPr>
      <w:rFonts w:ascii="Tahoma" w:eastAsia="Times" w:hAnsi="Tahoma"/>
      <w:sz w:val="24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835C20"/>
    <w:rPr>
      <w:rFonts w:ascii="Tahoma" w:eastAsia="Times" w:hAnsi="Tahoma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835C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35C2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Nmerodepgina">
    <w:name w:val="page number"/>
    <w:basedOn w:val="Fuentedeprrafopredeter"/>
    <w:rsid w:val="00835C20"/>
  </w:style>
  <w:style w:type="paragraph" w:customStyle="1" w:styleId="Default">
    <w:name w:val="Default"/>
    <w:rsid w:val="00835C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35C2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614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145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35C20"/>
    <w:pPr>
      <w:tabs>
        <w:tab w:val="center" w:pos="4252"/>
        <w:tab w:val="right" w:pos="8504"/>
      </w:tabs>
    </w:pPr>
    <w:rPr>
      <w:rFonts w:ascii="Tahoma" w:eastAsia="Times" w:hAnsi="Tahoma"/>
      <w:sz w:val="24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835C20"/>
    <w:rPr>
      <w:rFonts w:ascii="Tahoma" w:eastAsia="Times" w:hAnsi="Tahoma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835C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35C2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Nmerodepgina">
    <w:name w:val="page number"/>
    <w:basedOn w:val="Fuentedeprrafopredeter"/>
    <w:rsid w:val="00835C20"/>
  </w:style>
  <w:style w:type="paragraph" w:customStyle="1" w:styleId="Default">
    <w:name w:val="Default"/>
    <w:rsid w:val="00835C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35C2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614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145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Sofía Barrón Pérez</dc:creator>
  <cp:lastModifiedBy>SOFIA</cp:lastModifiedBy>
  <cp:revision>2</cp:revision>
  <dcterms:created xsi:type="dcterms:W3CDTF">2016-05-27T18:38:00Z</dcterms:created>
  <dcterms:modified xsi:type="dcterms:W3CDTF">2016-05-27T18:38:00Z</dcterms:modified>
</cp:coreProperties>
</file>